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0050.1.67.2021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8 czerwca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Budowa drogi łączącej ulicę Św. Marcina (nr 090947C) od km 0+000 do km 0+037,38 z ulicą Młyńską (nr 090929C) od km 0+000 do 0+211,92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bez możliwości negocjacji pn.</w:t>
      </w:r>
      <w:r>
        <w:rPr>
          <w:rFonts w:ascii="Times New Roman" w:eastAsia="Times New Roman" w:hAnsi="Times New Roman" w:cs="Times New Roman"/>
          <w:b/>
          <w:i w:val="0"/>
          <w:caps w:val="0"/>
          <w:strike w:val="0"/>
          <w:color w:val="000000"/>
          <w:sz w:val="22"/>
          <w:u w:val="none" w:color="000000"/>
          <w:vertAlign w:val="baseline"/>
        </w:rPr>
        <w:t xml:space="preserve"> Budowa drogi łączącej ulicę Św. Marcina (nr 090947C) od km 0+000 do km 0+037,38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ulicą Młyńską (nr 090929C) od km 0+000 do 0+211,92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Szubinie</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Marek Nowicki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Mateusz Pieczyński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Agata Sitterlee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Ind w:w="5" w:type="dxa"/>
        <w:tblLayout w:type="fixed"/>
        <w:tblCellMar>
          <w:top w:w="0" w:type="dxa"/>
          <w:left w:w="0" w:type="dxa"/>
          <w:bottom w:w="0" w:type="dxa"/>
          <w:right w:w="0" w:type="dxa"/>
        </w:tblCellMar>
      </w:tblPr>
      <w:tblGrid>
        <w:gridCol w:w="5116"/>
        <w:gridCol w:w="5100"/>
      </w:tblGrid>
      <w:tr>
        <w:tblPrEx>
          <w:tblW w:w="5000" w:type="pct"/>
          <w:tblInd w:w="5" w:type="dxa"/>
          <w:tblLayout w:type="fixed"/>
          <w:tblCellMar>
            <w:top w:w="0" w:type="dxa"/>
            <w:left w:w="0" w:type="dxa"/>
            <w:bottom w:w="0" w:type="dxa"/>
            <w:right w:w="0" w:type="dxa"/>
          </w:tblCellMar>
        </w:tblPrEx>
        <w:tc>
          <w:tcPr>
            <w:tcW w:w="5115" w:type="dxa"/>
            <w:noWrap w:val="0"/>
            <w:tcMar>
              <w:top w:w="5" w:type="dxa"/>
              <w:left w:w="5" w:type="dxa"/>
              <w:bottom w:w="5" w:type="dxa"/>
              <w:right w:w="5"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5100" w:type="dxa"/>
            <w:noWrap w:val="0"/>
            <w:tcMar>
              <w:top w:w="5" w:type="dxa"/>
              <w:left w:w="5" w:type="dxa"/>
              <w:bottom w:w="5" w:type="dxa"/>
              <w:right w:w="5"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0050.1.67.2021 z dnia 8 czerwca 2021 r.</dc:title>
  <dc:subject>w sprawie powołania komisji przetargowej  do przeprowadzenia postępowania o^udzielenie zamówienia  w^trybie podstawowym pn. Budowa drogi łączącej ulicę Św. Marcina (nr 090947C) od km 0+000 do km 0+037,38 z^ulicą Młyńską (nr 090929C) od km 0+000 do 0+211,92 w^Szubinie.</dc:subject>
  <dc:creator>RenataK</dc:creator>
  <cp:lastModifiedBy>RenataK</cp:lastModifiedBy>
  <cp:revision>1</cp:revision>
  <dcterms:created xsi:type="dcterms:W3CDTF">2021-06-09T11:28:45Z</dcterms:created>
  <dcterms:modified xsi:type="dcterms:W3CDTF">2021-06-09T11:28:45Z</dcterms:modified>
  <cp:category>Akt prawny</cp:category>
</cp:coreProperties>
</file>