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uchylające zarządzenie w sprawie ustalenia wysokości opłat za sporządzanie kopii akt sprawy oraz odpisu dokumentu, uwierzytelniania odpisów lub wydania z akt sprawy uwierzytelnionych odpisów.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73, 74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262 §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1960r. - Kodeks postępowania administracyjnego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735, 1491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2052)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0050.1.150.2021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2021r.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wysokości opłat za sporządzanie kopii akt sprawy oraz odpisu dokumentu, uwierzytelniania odpisów lub wydania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akt sprawy uwierzytelnionych odpisów.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03D4AE84-2697-444C-BA98-61AD78181F6E.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0050.1.170.2021 z dnia 20 grudnia 2021 r.</dc:title>
  <dc:subject>uchylające zarządzenie w^sprawie ustalenia wysokości opłat za sporządzanie kopii akt sprawy oraz odpisu dokumentu, uwierzytelniania odpisów lub wydania z^akt sprawy uwierzytelnionych odpisów.</dc:subject>
  <dc:creator>RenataK</dc:creator>
  <cp:lastModifiedBy>RenataK</cp:lastModifiedBy>
  <cp:revision>1</cp:revision>
  <dcterms:created xsi:type="dcterms:W3CDTF">2021-12-20T08:55:40Z</dcterms:created>
  <dcterms:modified xsi:type="dcterms:W3CDTF">2021-12-20T08:55:40Z</dcterms:modified>
  <cp:category>Akt prawny</cp:category>
</cp:coreProperties>
</file>