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konkursu na stanowisko dyrektora Szkoły Podstawowej im. Andrzeja Grubby w Kołaczkowie.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 U. z 2021 r. poz. 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 U. z 2021 r. poz. 1082)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konkursu na stanowisko dyrektora publicznego przedszkola, publicznej szkoły podstawowej, publicznej szkoły ponadpodstawowej lub publicznej placówki oraz trybu pracy komisji konkursowej (t.j. Dz. U. z 2021 r. poz. 1428),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Ogłosić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zorganizować konkurs na stanowisko dyrektora Szkoły Podstawowej im. Andrzeja Grubby w Kołaczkowie.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Warunki jakie powinien spełniać kandydat na dyrektora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do konkursu winny zawierać dokumenty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zamieszcza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Gminy Szubin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przesyła do szkół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terenu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Podania kandydatów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przystąpienie do konkursu na stanowisko dyrektora szkoły należy składać 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organizatora konkursu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KONKURS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KANDYDATA NA STANOWISKO DYREKTORA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im. Andrzeja Grubby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jednostki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 Podstawowa im. Andrzeja Grubby w Kołaczkowie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Szkolna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Kołaczkowo, 89-200 Szubin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Wymagania wobec kandydata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konkursu może przystąpić osoba, która 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(tj.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1449):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nauczycielem mianowanym lub dyplomowanym, który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przedszkolu, szkole lub placówce, jak również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przedszkoli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szkoły podstawowej 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licencjat, inżynier lub równorzędny, oraz przygotowanie pedagogiczne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kwalifikacje do zajmowania stanowiska nauczyciela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danym przedszkolu lub danej szkole podstawowej,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ukończył studia pierwszego stopnia, studia drugiego stopnia, jednolite studia magisterskie lub studia podyplomowe,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kurs kwalifikacyjny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 prowadzony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placówek doskonalenia nauczycieli;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 pedagogicznej na stanowisku nauczyciela lub pięcioletni staż pracy dydaktycznej na stanowisku nauczyciela akademickiego;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uzyskał: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bardzo dobrą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pięciu lat pracy lub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pozytywną ocenę dorobku zawodowego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ostatniego roku albo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pozytywną ocenę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ostatnich czterech lat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uczelni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 przystąpieniem do konkursu na stanowisko dyrektora;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warunki zdrowotne niezbędne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akademickiego -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-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138, 398, 650, 730, 912, 1000, 1115, 1693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przeciwko niemu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niemu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- posiada znajomość języka polskiego poświadczoną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polskim, ukończył studia pierwszego stopnia, studia drugiego stopnia lub jednolite studia magisterskie, na kierunku filologia polska, lub jest tłumaczem przysięgłym języka polskiego.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 mianowany lub dyplomowany, zatrudniony na stanowisku wymagającym kwalifikacji pedagogicznych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nauczyciel mianowany lub dyplomowany, zatrudniony na stanowisku innym niż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rządowej, kuratorium oświaty, Centrum Edukacji Artystycznej, Centralnej Komisji Egzaminacyjnej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okręgowych komisjach egzaminacyjnych, lub na stanowisku, na którym są realizowane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oświaty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organu administracji samorządowej, lub nauczyciel mianowany lub dyplomowany urlopowany lub zwolniony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obowiązku świadczenia pracy na podstawie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związkach zawodowych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263) – spełniający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wymogu posiadania co najmniej bardzo dobrej oceny pracy albo pozytywnej oceny dorobku zawodowego,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niebędąca nauczycielem, która spełnia łącznie następujące wymagania: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obywatelstwo polskie,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że wymóg ten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dotyczy obywateli państw członkowskich Unii Europejskiej, państw członkowskich Europejskiego Porozumienia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Wolnym Handlu (EFTA) - stron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Europejskim Obszarze Gospodarczym oraz Konfederacji Szwajcarskiej;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wykształcenie wyższe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 zawodowy magister, magister inżynier lub równorzędny;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co najmniej pięcioletni staż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co najmniej dwuletni staż pracy na stanowisku kierowniczym;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toczy się przeciwko niej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 wymagania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 lit. b, e, f, h, j, k niniejszego ogłoszenia.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Wymagane dokumenty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osób przystępujących do konkursu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regulaminu konkursu na stanowisko dyrektora publicznego przedszkola, publicznej szkoły podstawowej, publicznej szkoły ponadpodstawowej lub publicznej placówki oraz trybu pracy komisji konkursowej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1428) muszą zawierać: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uzasadnienie przystąpienia do konkursu oraz koncepcję funkcjonowania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publicznej szkoły podstawowej;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życiorys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opisem przebiegu pracy zawodowej, zawierający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informację o: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pedagogicznej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 dydaktycznej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akademickiego, albo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stażu pracy,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stażu na stanowisku kierowniczym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osoby niebędącej nauczycielem;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zawierające następujące dane osobowe kandydata: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imię (imiona)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urodzenia,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obywatelstwo,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zamieszkania (adres do korespondencji);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stażu pracy,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b: świadectw pracy, zaświadczeń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zatrudnieniu lub innych dokumentów potwierdzających okres zatrudnienia;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poświadczone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kopie dokumentów potwierdzających posiadanie wymaganego wykształcenia,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dyplomu ukończenia studiów pierwszego stopnia, studiów drugiego stopnia, jednolitych studiów magisterskich lub świadectwa ukończenia studiów podyplomowych,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albo świadectwa ukończenia kursu kwalifikacyjnego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zarządzania oświatą;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cudzoziemca – 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kopię: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znajomość języka polskiego,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1999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języku polskim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672),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dyplomu ukończenia studiów pierwszego stopnia, studiów drugiego stopnia lub jednolitych studiów magisterskich, na kierunku filologia polska, lub</w:t>
      </w:r>
    </w:p>
    <w:p w:rsidR="00A77B3E">
      <w:pPr>
        <w:keepNext w:val="0"/>
        <w:keepLines/>
        <w:spacing w:before="120" w:after="120" w:line="240" w:lineRule="auto"/>
        <w:ind w:left="45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dokumentu potwierdzającego prawo do wykonywania zawodu tłumacza przysięgłego języka polskiego;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zaświadczenia lekarskiego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braku przeciwwskazań zdrowotnych do wykonywania pracy na stanowisku kierowniczym;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przeciwko kandydatowi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toczy się postępowanie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przestępstwo ścigane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oskarżenia publicznego lub postępowanie dyscyplinarne;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skazany prawomocnym wyrokiem za umyślne przestępstwo lub umyślne przestępstwo skarbowe;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karany zakazem pełnienia funkcji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dysponowaniem środkami publicznymi,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odpowiedzialności za naruszenie dyscypliny finansów publicznych (t.j.Dz.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289);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dopełnieniu obowiązku,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3a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2006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ujawnianiu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dokumentach organów bezpieczeństwa państwa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1944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treści tych dokumentów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1633)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kandydata na dyrektora publicznej szkoły urodzonego przed 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1972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aktu nadania stopnia nauczyciela mianowanego lub dyplomowanego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poświadczoną przez kandydata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 kopię karty oceny pracy lub oceny dorobku zawodowego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nauczyciela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nauczyciela akademickiego – oświadczenie, że kandydat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był prawomocnie ukarany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Karta Nauczyciela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nauce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478, 619, 1630, 2141, 2232), lub karą dyscyplinarną,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– Prawo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szkolnictwie wyższym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2183, 2201,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138, 398, 650, 730, 912, 1000, 1115,1693i 2245,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55),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o)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oświadczenie, że kandydat ma pełną zdolność do czynności prawnych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korzysta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pełni praw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należy składać do Biura Obsługi Klientów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parter, pok.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3910700,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zamkniętych kopertach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podanym adresem zwrotnym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numerem telefonu oraz dopiskiem „Konkurs na kandydata na dyrektora Szkoły Podstawowej im. Andrzeja Grubby w Kołaczkowie"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4 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godz. 15:00.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Dopuszcza się złożenie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elektronicznej. Oferta składana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elektronicznej powinna być opatrzona kwalifikowanym podpisem elektronicznym albo podpisem potwierdzonym profilem zaufanym ePUAP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zawierać elektroniczne kopie dokumentów wymaganych jako załączniki do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przeprowadzenia postępowania konkursowego kandydaci zostaną powiadomieni indywidualnie.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żądanie organu prowadzącego publiczną szkołę podstawową kandydat jest obowiązany przedstawić oryginały dokumentów,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III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d-g, 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 przeprowadzi komisja konkursowa powołana przez Burmistrza Szubina.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Obowiązek informacyjny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Informujemy, że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Rozporządzenie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(RODO):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Burmistrz Szubina, który reprezentuje Gminę Szubin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kierownikiem Urzędu Miejskiego przy ul.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 wyznaczył Inspektora Ochrony Danych,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mogą się Państwo skontaktować pod adresem e-mail iod@szubin.pl.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przetwarzane będą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 placówki oświatowej na podstawie rozporządzenia ministra edukacji narodowej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wymagań, jakim powinna odpowiadać osoba zajmująca stanowisko dyrektora oraz inne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publicznym przedszkolu, publicznej szkole podstawowej, publicznej szkole ponadpodstawowej oraz publicznej placówce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1597)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podstawie dobrowolnego udziału osoby, której dane dotyczą,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b oraz 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 g RODO.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Odbiorcą Pani/Pana danych osobowych będzie Komisja Konkursowa powołana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Konkursu na stanowisko dyrektora Szkoły Podstawowej im. Andrzeja Grubby w Kołaczkowie przy ul. Szkolnej 6,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 oraz mogą być podmioty świadczące dla Administratora usługi pocztowe, prawne oraz inne organy publiczne, sądy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inni odbiorcy legitymujący się interesem prawnym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Pani/Pana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 przekazywane do państwa trzeciego/organizacji międzynarodowej. Pani/Pana dane osobowe będą przechowywane przez okres przewidziany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Instrukcji kancelaryjnej, stanowiącej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rozporządzenia Prezesa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instrukcji kancelaryjnej, jednolitych rzeczowych wykazów akt oraz instrukcji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działania archiwów zakładowych.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 na zasadach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15-21 RODO prawo żądania dostępu do treści swoich danych, prawo żądania ich sprostowania, usunięcia, ograniczenia przetwarzania, prawo żądania przeniesienia danych, prawo wniesienia sprzeciwu.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gdy uzna Pan/Pani iż przetwarzanie danych osobowych Pani/Pana dotyczących narusza przepisy ogólnego rozporządzenia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r.; ma Pan/Pani prawo do wniesienia skargi do Prezesa Urzędu Ochrony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siedzibą przy ul. Stawki 2, 00-193 Warszawa.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Pana/Panią danych osobowych jest wymogiem ustawowym oraz obowiązujących regulacji wewnętrznych. Jest Pan/Pani zobowiązana do ich podania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konsekwencją niepodania danych osobowych będzie brak możliwości uwzględnienia Pana/i  kandydatury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konkursowym.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Zgodnie z art. 63 ust. 3 ustawy z dnia 14 grudnia 2016 r. Prawo oświatowe, kandydata na stanowisko dyrektora szkoły lub placówki wyłania się w drodze konkursu. Kandydat przystępując do konkursu powinien spełniać wymagania wynikające z rozporządzenia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placówce. Stosownie do § 1 ust. 1 rozporządzenia Ministra Edukacji Narodowej z dnia 11 sierpnia 2017 r. konkurs na stanowisko dyrektora publicznego przedszkola, publicznej szkoły lub publicznej placówki, zwany dalej konkursem, ogłasza organ prowadzący przedszkole, szkołę lub placówkę. 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D9118B69-95F9-4E2F-8655-FE4306929E38.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D9118B69-95F9-4E2F-8655-FE4306929E38.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D9118B69-95F9-4E2F-8655-FE4306929E38.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0050.1.12.2022 z dnia 18 stycznia 2022 r.</dc:title>
  <dc:subject>w sprawie ogłoszenia konkursu na stanowisko dyrektora Szkoły Podstawowej im. Andrzeja Grubby w^Kołaczkowie.</dc:subject>
  <dc:creator>RenataK</dc:creator>
  <cp:lastModifiedBy>RenataK</cp:lastModifiedBy>
  <cp:revision>1</cp:revision>
  <dcterms:created xsi:type="dcterms:W3CDTF">2022-01-18T09:05:25Z</dcterms:created>
  <dcterms:modified xsi:type="dcterms:W3CDTF">2022-01-18T09:05:25Z</dcterms:modified>
  <cp:category>Akt prawny</cp:category>
</cp:coreProperties>
</file>