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0050.1.14.2022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rozstrzygnięcia otwartego konkursu ofert na wsparcie realizacji zadań publicznych o charakterze pożytku publicznego.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 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1057, oraz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1038, 1243, 1535 i 2490)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Dokonuje się wyboru oferty złożonej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ogłoszonego konkursu ofert pn. "pomoc społeczna,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tym pomoc rodzinom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osobom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trudnej sytuacji życiowej oraz wyrównywanie szans tych rodzin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osób" na wykonanie zadań publicznych Gminy Szubin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 organizacje pozarządowe oraz podmioty wymienione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wolontariacie. Wykaz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wybraną ofertą do realizacji wraz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kwotą przyznanej dotacji zawiera tabela nr 1.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756"/>
        <w:gridCol w:w="2101"/>
        <w:gridCol w:w="1635"/>
        <w:gridCol w:w="1590"/>
        <w:gridCol w:w="1320"/>
        <w:gridCol w:w="168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  Tabela nr 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Nazwa oferenta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Nazwa zadania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Termin realizacji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Wnioskowana kwota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Kwota przyznanej dotacji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Oferta spełnia wymogi formalne i merytoryczne TAK/NIE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Parafialny Oddział Akcji Katolickiej przy Parafii Św. Andrzeja Boboli w Szubinie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"Wydawanie ciepłych posiłków osobom - mieszkańcom Gminy Szubin, które własnym staraniem nie mogą go sobie zapewnić"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 xml:space="preserve">18.01.2022 r. do </w:t>
            </w:r>
          </w:p>
          <w:p>
            <w:pPr>
              <w:jc w:val="center"/>
            </w:pPr>
            <w:r>
              <w:t>31.12.2022 r.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 xml:space="preserve">50.000,00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 xml:space="preserve">50.000,00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TAK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Dokonuje się wyboru ofert złożonych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ramach ogłoszonego konkursu ofert pn. "Wspieranie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upowszechnianie kultury fizycznej poprzez organizację letnich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zimowych obozów sportowych dla dzieci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młodzieży" na wykonanie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roku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 organizacje pozarządowe oraz podmioty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 wolontariacie. Wykaz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wybranymi ofertami do realizacji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kwotami przyznanych dotacji zawiera tabela nr 2.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726"/>
        <w:gridCol w:w="2116"/>
        <w:gridCol w:w="2190"/>
        <w:gridCol w:w="1350"/>
        <w:gridCol w:w="1260"/>
        <w:gridCol w:w="144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Tabela nr 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Nazwa oferenta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Nazwa zadania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Termin realizacji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Wnioskowana kwota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Kwota przyznanej dotacji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Oferta spełnia wymogi formalne i merytoryczne</w:t>
            </w:r>
          </w:p>
          <w:p>
            <w:pPr>
              <w:jc w:val="center"/>
            </w:pPr>
            <w:r>
              <w:t>TAK/NIE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LKS „Szubinianka” Szubin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Wspieranie i upowszechnianie kultury fizycznej i sportu poprzez organizację letnich, zimowych obozów sportowych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1.04.2022 do 31.08.2022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6.000,00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6.000,00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Stowarzyszenie „Pantery Szubin”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"Obóz zimowy PANTERY SZUBIN"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od daty podpisania umowy  do 31.03.2022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18.014,50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7.000,00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UKB im. Stefana Bąka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01.05.2022 do 31.08.2022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7.000,00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7.000,00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TAK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Dokonuje się wyboru ofert złożonych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ramach ogłoszonego konkursu ofert pn. "Wspieranie przedsięwzięć rewitalizacyjnych: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sferze środowiskowej poprzez działania skierowane do mieszkańców Osiedla Stare Miasto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charakterze informacyjno - edukacyjnym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formie warsztatów, szkoleń, prelekcji, konkursów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tematyce ekologicznej, rozwijających świadomość ekologiczną mieszkańców" na wykonanie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roku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 organizacje pozarządowe oraz podmioty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 wolontariacie. Wykaz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wybranymi ofertami do realizacji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kwotami przyznanych dotacji zawiera tabela nr 3.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786"/>
        <w:gridCol w:w="1816"/>
        <w:gridCol w:w="1875"/>
        <w:gridCol w:w="1605"/>
        <w:gridCol w:w="1320"/>
        <w:gridCol w:w="168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 Tabela nr 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Nazwa oferenta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Nazwa zadania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Termin realizacji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Wnioskowana kwota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Kwota przyznanej dotacji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Oferta spełnia wymogi formalne i merytoryczne TAK/NIE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Stowarzyszenie Mieszkańców Gminy Szubin "SZUBINIACY"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"W zdrowym ciele, zdrowy duch. Razem damy radę!"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od daty podpisania umowy do 01.12.2022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5.000,00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5.000,00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Unieważnia się otwarty konkurs ofert na wsparcie realizacji zadań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zakresie: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działalność na rzecz osób niepełnosprawnych poprzez działania integrujące, rekreacyjne, zwiększające aktywność społeczną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zawodową osób niepełnosprawnych, przeciwdziałające wykluczeniu społecznemu, likwidujące bariery, ograniczające skutki niepełnosprawności, działania na rzecz wzmocnienia współpracy środowisk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tworzenia warunków do zachowania samodzielności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niezależności osób niepełnosprawnych,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wspieranie przedsięwzięć rewitalizacyjnych: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sferze społecznej poprzez działania skierowane do mieszkańców Osiedla Stare Miasto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Szubinie, Sołectwo Samoklęski Małe oraz Sołectwo Żurczyn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charakterze cyklicznych działań na rzecz poprawy zdrowia, kondycji fizycznej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aktywności społecznej seniorów m.in. profilaktyka zdrowotna, spotkania ze specjalistami, działania informacyjne, ćwiczenia fizyczne, rozwój pasji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zainteresowań, promowanie aktywnych form spędzania czasu wolnego, etc., ponieważ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złożono żadnej oferty.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Pozostałe konkursy na wsparcie realizacji zadań publicznych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charakterze pożytku publicznego zostaną rozstrzygnięte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terminie późniejszym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wystąpieniem komisji konkursowej do oceny ofert złożonych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ramach otwartych konkursów ofert do Burmistrza Szubina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zwiększenie środków przeznaczonych na ten cel w budżecie na 2022 rok.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wynikach konkursu zostanie umieszczone: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stronie Biuletynu Informacji Publicznej Gminy Szubin www.bip.szubin.pl;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stronie internetowej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Szubinie, ul. Kcyńska 12, 89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- 200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Szubinie, ul. Kcyńska 12, 89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- 200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Wykonanie powierza się Skarbnikowi Gminy.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8A2FC892-6953-4396-A209-C3D888F2031C.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0050.1.14.2022 z dnia 18 stycznia 2022 r.</dc:title>
  <dc:subject>w sprawie rozstrzygnięcia otwartego konkursu ofert na wsparcie realizacji zadań publicznych o^charakterze pożytku publicznego.</dc:subject>
  <dc:creator>RenataK</dc:creator>
  <cp:lastModifiedBy>RenataK</cp:lastModifiedBy>
  <cp:revision>1</cp:revision>
  <dcterms:created xsi:type="dcterms:W3CDTF">2022-01-19T10:27:21Z</dcterms:created>
  <dcterms:modified xsi:type="dcterms:W3CDTF">2022-01-19T10:27:21Z</dcterms:modified>
  <cp:category>Akt prawny</cp:category>
</cp:coreProperties>
</file>