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 do przeprowadzenia postępowania o udzielenie zamówienia w trybie podstawowym na Zagospodarowanie terenu rekreacyjnego przy Szkole Podstawowej w Rynarzewie.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Prawo zamówień publicznych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1129,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1598,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2269,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872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przeprowadzenia postępowania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zamówienie publiczne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udzielenia zamówienia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trybie podstawowym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negocjacjami fakultatywnymi na Zagospodarowanie terenu rekreacyjnego przy Szkole Podstawowej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Rynarzewie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następującym składzie osobowym: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Marek Nowicki 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Przemysław Owczarzak 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Milena Marciniak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Mateusz Pieczyński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Nowak - Moniak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Agata Sitterlee -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Magdalena Zygowska - sekretarz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przetargowej jest przygotowanie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przeprowadzenie postępowania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udzielenie zamówienia publicznego,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 dokonanie oceny spełniania przez wykonawców warunków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udzielenie zamówienia, ocena ofert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oparciu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ustalone kryteria oceny oraz propozycja wyboru oferty najkorzystniejszej.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Nadaje się regulamin pracy komisji przetargowej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brzmieniu, jak niżej: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Pracami komisji kieruje przewodniczący komisji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jego nieobecności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Dokumentację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postępowania prowadzi sekretarz komisji.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przygotowania postępowania komisja przygotowuje specyfikację warunków zamówienia,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załącznikami,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zakresie przeprowadzenia postępowania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udzielenie zamówienia publicznego komisja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szczególności udziela wyjaśnień dotyczących treści specyfikacji warunków zamówienia, dokonuje otwarcia ofert, ocenia spełnianie warunków stawianych wykonawcom, przedstawia kierownikowi zamawiającego propozycję wykluczenia wykonawcy, odrzucenia ofert oraz wyboru najkorzystniejszej oferty,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także występuje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wnioskiem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unieważnienie postępowania,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podejmuje kolegialnie swoje decyzje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głosowaniu jawnym, zwykłą większością głosów,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przypadkach spornych głos decydujący ma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Komisja przetargowa kończy pracę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postępowaniu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udzielenie zamówienia publicznego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zawarcia umowy albo unieważnieniem postępowania.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 przepisami ustawy z dnia 11 września 2019 r. Prawo zamówień publicznych, postępowanie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 udzielenie zamówienia publicznego przygotowuje i przeprowadza zamawiający. Do zadań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zamawiającego - Burmistrza Szubina - należy powołanie komisji przetargowej, stanowiącej zespół pomocniczy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kierownika zamawiającego, wykonującej czynności w postępowaniu w zakresie oceny spełniania przez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wykonawców warunków udziału w postępowaniu, braku podstaw wykluczenia oraz badania i oceny ofert.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 powołuje i odwołuje kierownik zamawiającego, a skład komisji wynosi co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najmniej trzy osoby. Kierownik zamawiającego określa organizację, skład, tryb pracy oraz zakres obowiązków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członków komisji przetargowej, mając na celu zapewnienie sprawności jej działania, indywidualnej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odpowiedzialności jej członków za wykonywanie czynności oraz przejrzystości jej prac.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8749E84D-B3D1-42A6-9A5B-9E6A472D15D2.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8749E84D-B3D1-42A6-9A5B-9E6A472D15D2.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0050.1.146.2022 z dnia 1 sierpnia 2022 r.</dc:title>
  <dc:subject>w sprawie powołania komisji przetargowej do przeprowadzenia postępowania o^udzielenie zamówienia w^trybie podstawowym na Zagospodarowanie terenu rekreacyjnego przy Szkole Podstawowej w^Rynarzewie.</dc:subject>
  <dc:creator>AdamL</dc:creator>
  <cp:lastModifiedBy>AdamL</cp:lastModifiedBy>
  <cp:revision>1</cp:revision>
  <dcterms:created xsi:type="dcterms:W3CDTF">2022-08-01T14:04:28Z</dcterms:created>
  <dcterms:modified xsi:type="dcterms:W3CDTF">2022-08-01T14:04:28Z</dcterms:modified>
  <cp:category>Akt prawny</cp:category>
</cp:coreProperties>
</file>